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3F6AD173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 05 июля 2021 года</w:t>
      </w:r>
    </w:p>
    <w:p w14:paraId="569F3C80" w14:textId="0360CD4E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открытого аукциона (публичных торгов) № 18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2E306173" w14:textId="14ACA19E" w:rsidR="00366721" w:rsidRPr="00E02839" w:rsidRDefault="00366721" w:rsidP="0036672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>Лот № 23</w:t>
      </w:r>
    </w:p>
    <w:p w14:paraId="11173DCA" w14:textId="65B3D7E1" w:rsidR="00366721" w:rsidRPr="008037FA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Pr="00366721">
        <w:rPr>
          <w:rFonts w:ascii="Times New Roman" w:hAnsi="Times New Roman" w:cs="Times New Roman"/>
          <w:color w:val="000000" w:themeColor="text1"/>
          <w:lang w:eastAsia="ru-RU"/>
        </w:rPr>
        <w:t>FORD ФОРД MAVERICK XLT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Pr="00E02839">
        <w:rPr>
          <w:rFonts w:ascii="Times New Roman" w:hAnsi="Times New Roman" w:cs="Times New Roman"/>
          <w:color w:val="000000" w:themeColor="text1"/>
          <w:lang w:eastAsia="ru-RU"/>
        </w:rPr>
        <w:t>0</w:t>
      </w:r>
      <w:r>
        <w:rPr>
          <w:rFonts w:ascii="Times New Roman" w:hAnsi="Times New Roman" w:cs="Times New Roman"/>
          <w:color w:val="000000" w:themeColor="text1"/>
          <w:lang w:eastAsia="ru-RU"/>
        </w:rPr>
        <w:t>5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3667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WF0CU93146KA49984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14:paraId="43AA2D06" w14:textId="77777777" w:rsidR="00366721" w:rsidRPr="006C138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седан легковой </w:t>
      </w:r>
    </w:p>
    <w:p w14:paraId="728E1352" w14:textId="3F6DC681" w:rsidR="00366721" w:rsidRPr="006A0CB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4F883051" w14:textId="6FFD285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202 л.с.</w:t>
      </w:r>
    </w:p>
    <w:p w14:paraId="36B27343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76FC9107" w14:textId="2239C4C0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250 300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254A284" w14:textId="21E2A021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300 000 (</w:t>
      </w:r>
      <w:r>
        <w:rPr>
          <w:rFonts w:ascii="Times New Roman" w:hAnsi="Times New Roman" w:cs="Times New Roman"/>
          <w:lang w:eastAsia="ru-RU"/>
        </w:rPr>
        <w:t>триста</w:t>
      </w:r>
      <w:r w:rsidRPr="00642506">
        <w:rPr>
          <w:rFonts w:ascii="Times New Roman" w:hAnsi="Times New Roman" w:cs="Times New Roman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13EB8E3A" w14:textId="7777777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BC0C9A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F3C5F5E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6A235071" w14:textId="2BFBDE2E" w:rsidR="00366721" w:rsidRPr="007826FE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05 августа 2021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7D20133" w14:textId="6E4F5739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DD1CD8">
        <w:rPr>
          <w:rFonts w:ascii="Times New Roman" w:hAnsi="Times New Roman" w:cs="Times New Roman"/>
          <w:lang w:eastAsia="ru-RU"/>
        </w:rPr>
        <w:t>25</w:t>
      </w:r>
      <w:r>
        <w:rPr>
          <w:rFonts w:ascii="Times New Roman" w:hAnsi="Times New Roman" w:cs="Times New Roman"/>
          <w:lang w:eastAsia="ru-RU"/>
        </w:rPr>
        <w:t xml:space="preserve"> </w:t>
      </w:r>
      <w:r w:rsidR="00DD1CD8">
        <w:rPr>
          <w:rFonts w:ascii="Times New Roman" w:hAnsi="Times New Roman" w:cs="Times New Roman"/>
          <w:lang w:eastAsia="ru-RU"/>
        </w:rPr>
        <w:t>июля</w:t>
      </w:r>
      <w:r>
        <w:rPr>
          <w:rFonts w:ascii="Times New Roman" w:hAnsi="Times New Roman" w:cs="Times New Roman"/>
          <w:lang w:eastAsia="ru-RU"/>
        </w:rPr>
        <w:t xml:space="preserve"> 2021 года.</w:t>
      </w:r>
    </w:p>
    <w:p w14:paraId="668F0B00" w14:textId="77777777" w:rsidR="000D36EC" w:rsidRDefault="000D36EC"/>
    <w:sectPr w:rsidR="000D36EC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D36EC"/>
    <w:rsid w:val="00366721"/>
    <w:rsid w:val="00883FA0"/>
    <w:rsid w:val="00A53198"/>
    <w:rsid w:val="00D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2022-06-10T13:21:00Z</dcterms:created>
  <dcterms:modified xsi:type="dcterms:W3CDTF">2022-06-10T14:27:00Z</dcterms:modified>
</cp:coreProperties>
</file>